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F8E7E" w14:textId="77777777" w:rsidR="002A4FCF" w:rsidRPr="000467ED" w:rsidRDefault="002A4FCF" w:rsidP="000467E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7ED">
        <w:rPr>
          <w:rFonts w:ascii="Times New Roman" w:hAnsi="Times New Roman" w:cs="Times New Roman"/>
          <w:bCs/>
          <w:sz w:val="24"/>
          <w:szCs w:val="24"/>
        </w:rPr>
        <w:t>Temeljem čl. 26. Zakona o predškolskom odgoju i obrazovanju (Narodne novine broj 10/97, 107/07 i 94/13), Upravno vijeće Dječjeg vrtića Mrvica, Petra Jakšića 3, 21400 Supetar dana 10.11.2020., objavljuje</w:t>
      </w:r>
    </w:p>
    <w:p w14:paraId="0F8F4523" w14:textId="16F36D14" w:rsidR="00FD72CF" w:rsidRPr="000467ED" w:rsidRDefault="00FD72CF" w:rsidP="000467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ED">
        <w:rPr>
          <w:rFonts w:ascii="Times New Roman" w:hAnsi="Times New Roman" w:cs="Times New Roman"/>
          <w:b/>
          <w:sz w:val="24"/>
          <w:szCs w:val="24"/>
        </w:rPr>
        <w:t>N A T J E Č A  J</w:t>
      </w:r>
      <w:r w:rsidR="000467ED">
        <w:rPr>
          <w:rFonts w:ascii="Times New Roman" w:hAnsi="Times New Roman" w:cs="Times New Roman"/>
          <w:b/>
          <w:sz w:val="24"/>
          <w:szCs w:val="24"/>
        </w:rPr>
        <w:br/>
      </w:r>
      <w:r w:rsidRPr="000467ED">
        <w:rPr>
          <w:rFonts w:ascii="Times New Roman" w:hAnsi="Times New Roman" w:cs="Times New Roman"/>
          <w:b/>
          <w:sz w:val="24"/>
          <w:szCs w:val="24"/>
        </w:rPr>
        <w:t>za prijem radnika na radno mjesto</w:t>
      </w:r>
      <w:r w:rsidR="000467ED">
        <w:rPr>
          <w:rFonts w:ascii="Times New Roman" w:hAnsi="Times New Roman" w:cs="Times New Roman"/>
          <w:b/>
          <w:sz w:val="24"/>
          <w:szCs w:val="24"/>
        </w:rPr>
        <w:br/>
      </w:r>
    </w:p>
    <w:p w14:paraId="065C06B7" w14:textId="7A3D851F" w:rsidR="00FD72CF" w:rsidRPr="000467ED" w:rsidRDefault="000467ED" w:rsidP="000467ED">
      <w:pPr>
        <w:pStyle w:val="Default"/>
        <w:spacing w:line="276" w:lineRule="auto"/>
        <w:jc w:val="both"/>
      </w:pPr>
      <w:r w:rsidRPr="000467ED">
        <w:rPr>
          <w:b/>
          <w:bCs/>
        </w:rPr>
        <w:t>1.</w:t>
      </w:r>
      <w:r w:rsidR="00FD72CF" w:rsidRPr="000467ED">
        <w:rPr>
          <w:b/>
          <w:bCs/>
        </w:rPr>
        <w:t>ODGOJITELJ/ICA – PREDŠKOLSKE DJECE</w:t>
      </w:r>
      <w:r w:rsidR="007E722A" w:rsidRPr="000467ED">
        <w:t xml:space="preserve"> </w:t>
      </w:r>
      <w:r w:rsidR="00FD72CF" w:rsidRPr="000467ED">
        <w:t>određeno  puno radno vrijeme</w:t>
      </w:r>
      <w:r w:rsidR="007E722A" w:rsidRPr="000467ED">
        <w:t xml:space="preserve"> do 30. lipnja 2021 </w:t>
      </w:r>
      <w:r w:rsidR="00FD72CF" w:rsidRPr="000467ED">
        <w:t>-</w:t>
      </w:r>
      <w:r w:rsidR="0077246F" w:rsidRPr="000467ED">
        <w:t>1</w:t>
      </w:r>
      <w:r w:rsidR="00FD72CF" w:rsidRPr="000467ED">
        <w:t xml:space="preserve"> izvršitelj</w:t>
      </w:r>
      <w:r w:rsidR="0077246F" w:rsidRPr="000467ED">
        <w:t xml:space="preserve">          </w:t>
      </w:r>
    </w:p>
    <w:p w14:paraId="137A5A66" w14:textId="77777777" w:rsidR="001855DA" w:rsidRPr="000467ED" w:rsidRDefault="001855DA" w:rsidP="000467ED">
      <w:pPr>
        <w:pStyle w:val="Default"/>
        <w:spacing w:line="276" w:lineRule="auto"/>
        <w:ind w:left="720"/>
        <w:jc w:val="both"/>
      </w:pPr>
    </w:p>
    <w:p w14:paraId="57EAAC35" w14:textId="77777777" w:rsidR="00FD72CF" w:rsidRPr="000467ED" w:rsidRDefault="00FD72CF" w:rsidP="000467ED">
      <w:pPr>
        <w:pStyle w:val="Default"/>
        <w:spacing w:line="276" w:lineRule="auto"/>
        <w:jc w:val="both"/>
      </w:pPr>
      <w:r w:rsidRPr="000467ED">
        <w:t>Uvjeti za radno mjesto odgojitelja/ice su: članak 24. Zakona o predškolskom odgoju i obrazovanju (NN 10/97, 107/07, 94/13</w:t>
      </w:r>
      <w:r w:rsidR="0077258B" w:rsidRPr="000467ED">
        <w:t xml:space="preserve"> i 98/19</w:t>
      </w:r>
      <w:r w:rsidRPr="000467ED">
        <w:t xml:space="preserve">) </w:t>
      </w:r>
    </w:p>
    <w:p w14:paraId="60DD4D16" w14:textId="77777777" w:rsidR="00FD72CF" w:rsidRPr="000467ED" w:rsidRDefault="00FD72CF" w:rsidP="000467ED">
      <w:pPr>
        <w:pStyle w:val="Default"/>
        <w:spacing w:line="276" w:lineRule="auto"/>
        <w:jc w:val="both"/>
      </w:pPr>
      <w:r w:rsidRPr="000467ED">
        <w:t xml:space="preserve">• završen preddiplomski sveučilišni studij ili stručni studij za odgojitelja predškolske djece, odnosno studij za odgojitelja kojim je stečena viša stručna sprema u skladu s ranijim propisima, kao i završen sveučilišni diplomski studij ili specijalistički studij za odgojitelja              </w:t>
      </w:r>
    </w:p>
    <w:p w14:paraId="24E32B0C" w14:textId="77777777" w:rsidR="00FD72CF" w:rsidRPr="000467ED" w:rsidRDefault="00FD72CF" w:rsidP="00046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 xml:space="preserve">      Uz prijavu treba priložiti:</w:t>
      </w:r>
    </w:p>
    <w:p w14:paraId="39F72DF9" w14:textId="77777777" w:rsidR="00FD72CF" w:rsidRPr="000467ED" w:rsidRDefault="00FD72CF" w:rsidP="000467E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životopis;</w:t>
      </w:r>
    </w:p>
    <w:p w14:paraId="5AAB6F4A" w14:textId="77777777" w:rsidR="00FD72CF" w:rsidRPr="000467ED" w:rsidRDefault="00FD72CF" w:rsidP="000467E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presliku dokaza o  stručnoj spremi;</w:t>
      </w:r>
    </w:p>
    <w:p w14:paraId="7DD94ECF" w14:textId="77777777" w:rsidR="00FD72CF" w:rsidRPr="000467ED" w:rsidRDefault="00FD72CF" w:rsidP="000467E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 xml:space="preserve">dokaz o radnom iskustvu, presliku potvrde iz elektronske baze podataka </w:t>
      </w:r>
    </w:p>
    <w:p w14:paraId="14B14EBE" w14:textId="77777777" w:rsidR="00FD72CF" w:rsidRPr="000467ED" w:rsidRDefault="00FD72CF" w:rsidP="000467ED">
      <w:pPr>
        <w:spacing w:line="276" w:lineRule="auto"/>
        <w:ind w:left="1764" w:firstLine="6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 xml:space="preserve">HZMO o dosadašnjem radnom iskustvu; </w:t>
      </w:r>
    </w:p>
    <w:p w14:paraId="71268618" w14:textId="77777777" w:rsidR="00FD72CF" w:rsidRPr="000467ED" w:rsidRDefault="00FD72CF" w:rsidP="000467E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presliku dokaza</w:t>
      </w:r>
      <w:r w:rsidR="0077258B" w:rsidRPr="000467ED">
        <w:rPr>
          <w:rFonts w:ascii="Times New Roman" w:hAnsi="Times New Roman" w:cs="Times New Roman"/>
          <w:sz w:val="24"/>
          <w:szCs w:val="24"/>
        </w:rPr>
        <w:t xml:space="preserve"> o položenom stručnom ispitu ako je položen ( na natječaj se može javiti i pripravnik koji ima obvezu polaganja stručnog ispita)</w:t>
      </w:r>
    </w:p>
    <w:p w14:paraId="6DF333F6" w14:textId="77777777" w:rsidR="00FD72CF" w:rsidRPr="000467ED" w:rsidRDefault="00FD72CF" w:rsidP="000467E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 xml:space="preserve">uvjerenje o nekažnjavanosti za kaznena i prekršajna djela iz čl. 25. Zakona o predškolskom odgoju i obrazovanju; </w:t>
      </w:r>
    </w:p>
    <w:p w14:paraId="261D5E47" w14:textId="77777777" w:rsidR="007E722A" w:rsidRPr="000467ED" w:rsidRDefault="00FD72CF" w:rsidP="000467E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presliku domovnice.</w:t>
      </w:r>
    </w:p>
    <w:p w14:paraId="4FB691A6" w14:textId="77777777" w:rsidR="00FD72CF" w:rsidRPr="000467ED" w:rsidRDefault="00FD72CF" w:rsidP="00046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14:paraId="29FE6E90" w14:textId="77777777" w:rsidR="00C03BC6" w:rsidRPr="000467ED" w:rsidRDefault="00FD72CF" w:rsidP="00046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Uvjeti:  Pristupnici na natječaj moraju ispunjavati uvjete iz članka 24. i 25. Zakonu o predškolskom odgoju i obrazovanju.</w:t>
      </w:r>
    </w:p>
    <w:p w14:paraId="20E45B50" w14:textId="77777777" w:rsidR="00C03BC6" w:rsidRPr="000467ED" w:rsidRDefault="00FD72CF" w:rsidP="000467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4D5352"/>
          <w:sz w:val="24"/>
          <w:szCs w:val="24"/>
          <w:lang w:eastAsia="hr-HR"/>
        </w:rPr>
      </w:pPr>
      <w:r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5" w:history="1">
        <w:r w:rsidRPr="000467ED">
          <w:rPr>
            <w:rFonts w:ascii="Times New Roman" w:eastAsia="Times New Roman" w:hAnsi="Times New Roman" w:cs="Times New Roman"/>
            <w:color w:val="2C79B3"/>
            <w:sz w:val="24"/>
            <w:szCs w:val="24"/>
            <w:lang w:eastAsia="hr-HR"/>
          </w:rPr>
          <w:t>https://branitelji.gov.hr/zaposljavanje-843/843</w:t>
        </w:r>
      </w:hyperlink>
      <w:r w:rsidRPr="000467ED">
        <w:rPr>
          <w:rFonts w:ascii="Times New Roman" w:eastAsia="Times New Roman" w:hAnsi="Times New Roman" w:cs="Times New Roman"/>
          <w:color w:val="4D5352"/>
          <w:sz w:val="24"/>
          <w:szCs w:val="24"/>
          <w:lang w:eastAsia="hr-HR"/>
        </w:rPr>
        <w:t xml:space="preserve">, </w:t>
      </w:r>
      <w:r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>a dodatne informacije o dokazima koji su potrebni za ostvarivanje pra</w:t>
      </w:r>
      <w:r w:rsidR="00C03BC6"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>va prednosti pri zapošljavanju,potražiti na slijedećoj poveznici:</w:t>
      </w:r>
    </w:p>
    <w:p w14:paraId="738FCD19" w14:textId="0DFCB213" w:rsidR="00FD72CF" w:rsidRPr="000467ED" w:rsidRDefault="000467ED" w:rsidP="000467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72CF" w:rsidRPr="000467ED">
          <w:rPr>
            <w:rFonts w:ascii="Times New Roman" w:eastAsia="Times New Roman" w:hAnsi="Times New Roman" w:cs="Times New Roman"/>
            <w:color w:val="2C79B3"/>
            <w:sz w:val="24"/>
            <w:szCs w:val="24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FD72CF" w:rsidRPr="000467ED">
        <w:rPr>
          <w:rFonts w:ascii="Times New Roman" w:eastAsia="Times New Roman" w:hAnsi="Times New Roman" w:cs="Times New Roman"/>
          <w:color w:val="4D535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4D5352"/>
          <w:sz w:val="24"/>
          <w:szCs w:val="24"/>
          <w:lang w:eastAsia="hr-HR"/>
        </w:rPr>
        <w:br/>
      </w:r>
      <w:r w:rsidR="00FD72CF" w:rsidRPr="000467ED">
        <w:rPr>
          <w:rFonts w:ascii="Times New Roman" w:eastAsia="Times New Roman" w:hAnsi="Times New Roman" w:cs="Times New Roman"/>
          <w:color w:val="4D5352"/>
          <w:sz w:val="24"/>
          <w:szCs w:val="24"/>
          <w:lang w:eastAsia="hr-HR"/>
        </w:rPr>
        <w:br/>
      </w:r>
      <w:r w:rsidR="00FD72CF"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neovjerenom presliku, a prije izbora kandidata predočit će se izvornik.</w:t>
      </w:r>
    </w:p>
    <w:p w14:paraId="60EF0E8B" w14:textId="77777777" w:rsidR="000467ED" w:rsidRPr="000467ED" w:rsidRDefault="00FD72CF" w:rsidP="000467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Natječajna dokumentacija se neće vraćati kandidatima.</w:t>
      </w:r>
      <w:r w:rsidR="000467ED"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2659215" w14:textId="77777777" w:rsidR="000467ED" w:rsidRPr="000467ED" w:rsidRDefault="00FD72CF" w:rsidP="000467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i/ili nepravovremene prijave neće se razmatrati.</w:t>
      </w:r>
      <w:r w:rsidR="000467ED"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EBC2B65" w14:textId="4E0DCC5B" w:rsidR="00FD72CF" w:rsidRPr="000467ED" w:rsidRDefault="00FD72CF" w:rsidP="000467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Prilikom zapošljavanja oba spola su u ravnopravnom položaju.</w:t>
      </w:r>
      <w:r w:rsidR="000467ED"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467ED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natječaja bit će objavljeni na mrežnoj stranici vrtića.</w:t>
      </w:r>
    </w:p>
    <w:p w14:paraId="43D9B083" w14:textId="77777777" w:rsidR="007E722A" w:rsidRPr="000467ED" w:rsidRDefault="007E722A" w:rsidP="00046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Ovaj natječaj je objavljen na mrežnim stranicama Hrvatskog zavoda za zapošljavanje i oglasnoj ploči i mrežnoj str</w:t>
      </w:r>
      <w:r w:rsidR="00E01463" w:rsidRPr="000467ED">
        <w:rPr>
          <w:rFonts w:ascii="Times New Roman" w:hAnsi="Times New Roman" w:cs="Times New Roman"/>
          <w:sz w:val="24"/>
          <w:szCs w:val="24"/>
        </w:rPr>
        <w:t>anici DV Mrvica- Supetar, dana 10</w:t>
      </w:r>
      <w:r w:rsidRPr="000467ED">
        <w:rPr>
          <w:rFonts w:ascii="Times New Roman" w:hAnsi="Times New Roman" w:cs="Times New Roman"/>
          <w:sz w:val="24"/>
          <w:szCs w:val="24"/>
        </w:rPr>
        <w:t>.11.2020.</w:t>
      </w:r>
    </w:p>
    <w:p w14:paraId="11555DF2" w14:textId="77777777" w:rsidR="009340F6" w:rsidRPr="000467ED" w:rsidRDefault="007E722A" w:rsidP="00046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Prijave poslati u zatvorenoj omotnici s naznakom ˝za natječaj˝ili osobno donijeti na adresu: Dječji vrtić Mrvica, 21 400 Supetar, Petra Jakšića 3, s naznakom „Za natječaj“ (u roku od 8 dana od dana objave natječaja).</w:t>
      </w:r>
    </w:p>
    <w:p w14:paraId="46B7A333" w14:textId="77777777" w:rsidR="000467ED" w:rsidRDefault="000467ED" w:rsidP="00046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03BC6" w:rsidRPr="000467ED">
        <w:rPr>
          <w:rFonts w:ascii="Times New Roman" w:hAnsi="Times New Roman" w:cs="Times New Roman"/>
          <w:sz w:val="24"/>
          <w:szCs w:val="24"/>
        </w:rPr>
        <w:t>KLASA: 112-01/20-01/03</w:t>
      </w:r>
    </w:p>
    <w:p w14:paraId="45C5A7EC" w14:textId="75C94DB9" w:rsidR="00C03BC6" w:rsidRPr="000467ED" w:rsidRDefault="00C03BC6" w:rsidP="000467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ED">
        <w:rPr>
          <w:rFonts w:ascii="Times New Roman" w:hAnsi="Times New Roman" w:cs="Times New Roman"/>
          <w:sz w:val="24"/>
          <w:szCs w:val="24"/>
        </w:rPr>
        <w:t>URBROJ: 2104/01-05-01-20-1</w:t>
      </w:r>
    </w:p>
    <w:sectPr w:rsidR="00C03BC6" w:rsidRPr="000467ED" w:rsidSect="000467E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F0152"/>
    <w:multiLevelType w:val="hybridMultilevel"/>
    <w:tmpl w:val="660E9AA0"/>
    <w:lvl w:ilvl="0" w:tplc="97F62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39F9"/>
    <w:multiLevelType w:val="hybridMultilevel"/>
    <w:tmpl w:val="9CF87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CF"/>
    <w:rsid w:val="000467ED"/>
    <w:rsid w:val="000E176A"/>
    <w:rsid w:val="00165EFB"/>
    <w:rsid w:val="001855DA"/>
    <w:rsid w:val="002A4FCF"/>
    <w:rsid w:val="00412FC5"/>
    <w:rsid w:val="005A5D52"/>
    <w:rsid w:val="0077246F"/>
    <w:rsid w:val="0077258B"/>
    <w:rsid w:val="007A3BB1"/>
    <w:rsid w:val="007E722A"/>
    <w:rsid w:val="00A76E1A"/>
    <w:rsid w:val="00AB5E54"/>
    <w:rsid w:val="00C03BC6"/>
    <w:rsid w:val="00CB79A7"/>
    <w:rsid w:val="00E01463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D715"/>
  <w15:docId w15:val="{E7E39993-85E2-4D35-A2CD-F9AD9A6E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7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B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MRKOVIĆ KUSANOVIĆ</cp:lastModifiedBy>
  <cp:revision>2</cp:revision>
  <cp:lastPrinted>2020-11-09T12:48:00Z</cp:lastPrinted>
  <dcterms:created xsi:type="dcterms:W3CDTF">2020-11-10T07:39:00Z</dcterms:created>
  <dcterms:modified xsi:type="dcterms:W3CDTF">2020-11-10T07:39:00Z</dcterms:modified>
</cp:coreProperties>
</file>