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79DF" w14:textId="5F102B3F" w:rsidR="00EE7211" w:rsidRPr="008A4D59" w:rsidRDefault="00EE7211" w:rsidP="00EE7211">
      <w:pPr>
        <w:jc w:val="center"/>
        <w:rPr>
          <w:b/>
          <w:bCs/>
          <w:sz w:val="24"/>
          <w:szCs w:val="24"/>
        </w:rPr>
      </w:pPr>
      <w:r w:rsidRPr="008A4D59">
        <w:rPr>
          <w:b/>
          <w:bCs/>
          <w:sz w:val="24"/>
          <w:szCs w:val="24"/>
        </w:rPr>
        <w:t>ZAKLJUČCI SA 4</w:t>
      </w:r>
      <w:r>
        <w:rPr>
          <w:b/>
          <w:bCs/>
          <w:sz w:val="24"/>
          <w:szCs w:val="24"/>
        </w:rPr>
        <w:t>3</w:t>
      </w:r>
      <w:r w:rsidRPr="008A4D59">
        <w:rPr>
          <w:b/>
          <w:bCs/>
          <w:sz w:val="24"/>
          <w:szCs w:val="24"/>
        </w:rPr>
        <w:t>. SJEDNICE UPRAVNOG VIJEĆA DV MRVICA</w:t>
      </w:r>
    </w:p>
    <w:p w14:paraId="7CD80DCA" w14:textId="77777777" w:rsidR="00EE7211" w:rsidRDefault="00EE7211" w:rsidP="00EE7211"/>
    <w:p w14:paraId="4F522DB0" w14:textId="77777777" w:rsidR="00EE7211" w:rsidRPr="00EE7211" w:rsidRDefault="00EE7211" w:rsidP="00EE7211"/>
    <w:p w14:paraId="1EAF92DB" w14:textId="77777777" w:rsidR="00EE7211" w:rsidRPr="00EE7211" w:rsidRDefault="00EE7211" w:rsidP="00EE7211">
      <w:bookmarkStart w:id="0" w:name="_Hlk181880178"/>
      <w:bookmarkStart w:id="1" w:name="_Hlk202178178"/>
      <w:r w:rsidRPr="00EE7211">
        <w:t>Sjednica je održana  12. kolovoza  2025. godine (utorak) u prostorijama DV Mrvica.</w:t>
      </w:r>
    </w:p>
    <w:p w14:paraId="50A18DD6" w14:textId="77777777" w:rsidR="00EE7211" w:rsidRPr="00EE7211" w:rsidRDefault="00EE7211" w:rsidP="00EE7211">
      <w:r w:rsidRPr="00EE7211">
        <w:t>Dijana Ivelić- predsjednica vijeća, Nataša Meić, Marija Vuković, Josipa Mrklić Baković, Andrea Hodžić i Katarina Beović, opravdano su odsutni dr. Branko Jašić i Andrea Hodžić.</w:t>
      </w:r>
    </w:p>
    <w:p w14:paraId="60CB2002" w14:textId="77777777" w:rsidR="00EE7211" w:rsidRPr="00EE7211" w:rsidRDefault="00EE7211" w:rsidP="00EE7211">
      <w:r w:rsidRPr="00EE7211">
        <w:t>Sjednicu je otvorila predsjednica Upravnog vijeća pročitavši dnevni red, koji je jednoglasno prihvaćen:</w:t>
      </w:r>
    </w:p>
    <w:p w14:paraId="6B97E1B0" w14:textId="77777777" w:rsidR="00EE7211" w:rsidRPr="00EE7211" w:rsidRDefault="00EE7211" w:rsidP="00EE7211"/>
    <w:bookmarkEnd w:id="0"/>
    <w:p w14:paraId="3CBA0B88" w14:textId="77777777" w:rsidR="00EE7211" w:rsidRPr="00EE7211" w:rsidRDefault="00EE7211" w:rsidP="00EE7211">
      <w:pPr>
        <w:numPr>
          <w:ilvl w:val="0"/>
          <w:numId w:val="1"/>
        </w:numPr>
      </w:pPr>
      <w:r w:rsidRPr="00EE7211">
        <w:t>Verifikacija Zapisnika sa 42. sjednice Upravnog vijeća</w:t>
      </w:r>
    </w:p>
    <w:p w14:paraId="48593E24" w14:textId="77777777" w:rsidR="00EE7211" w:rsidRPr="00EE7211" w:rsidRDefault="00EE7211" w:rsidP="00EE7211">
      <w:pPr>
        <w:numPr>
          <w:ilvl w:val="0"/>
          <w:numId w:val="1"/>
        </w:numPr>
      </w:pPr>
      <w:bookmarkStart w:id="2" w:name="_Hlk206064706"/>
      <w:r w:rsidRPr="00EE7211">
        <w:t>Donošenje odluke o izboru kandidata za izbor i imenovanje ravnatelja Dječjeg vrtića Mrvica.</w:t>
      </w:r>
    </w:p>
    <w:bookmarkEnd w:id="2"/>
    <w:p w14:paraId="22B1CDD6" w14:textId="77777777" w:rsidR="00EE7211" w:rsidRPr="00EE7211" w:rsidRDefault="00EE7211" w:rsidP="00EE7211">
      <w:pPr>
        <w:numPr>
          <w:ilvl w:val="0"/>
          <w:numId w:val="1"/>
        </w:numPr>
      </w:pPr>
      <w:r w:rsidRPr="00EE7211">
        <w:t xml:space="preserve">Donošenje odluke o </w:t>
      </w:r>
      <w:bookmarkStart w:id="3" w:name="_Hlk205889322"/>
      <w:r w:rsidRPr="00EE7211">
        <w:t>raspisivanju natječaja za radna mjesta:</w:t>
      </w:r>
    </w:p>
    <w:p w14:paraId="1A324DA8" w14:textId="77777777" w:rsidR="00EE7211" w:rsidRPr="00EE7211" w:rsidRDefault="00EE7211" w:rsidP="00EE7211">
      <w:pPr>
        <w:numPr>
          <w:ilvl w:val="1"/>
          <w:numId w:val="2"/>
        </w:numPr>
      </w:pPr>
      <w:r w:rsidRPr="00EE7211">
        <w:t xml:space="preserve">7 odgojitelja/icu na </w:t>
      </w:r>
      <w:bookmarkStart w:id="4" w:name="_Hlk183078446"/>
      <w:r w:rsidRPr="00EE7211">
        <w:t>puno radno vrijeme, određeno do 31. kolovoza 2026. godine</w:t>
      </w:r>
    </w:p>
    <w:p w14:paraId="16D9E161" w14:textId="77777777" w:rsidR="00EE7211" w:rsidRPr="00EE7211" w:rsidRDefault="00EE7211" w:rsidP="00EE7211">
      <w:pPr>
        <w:numPr>
          <w:ilvl w:val="1"/>
          <w:numId w:val="2"/>
        </w:numPr>
      </w:pPr>
      <w:r w:rsidRPr="00EE7211">
        <w:t xml:space="preserve">1 spremač/ica na puno radno vrijeme, neodređeno </w:t>
      </w:r>
    </w:p>
    <w:p w14:paraId="3FA7F452" w14:textId="77777777" w:rsidR="00EE7211" w:rsidRPr="00EE7211" w:rsidRDefault="00EE7211" w:rsidP="00EE7211">
      <w:pPr>
        <w:numPr>
          <w:ilvl w:val="1"/>
          <w:numId w:val="2"/>
        </w:numPr>
      </w:pPr>
      <w:r w:rsidRPr="00EE7211">
        <w:t>1 spremač/ica na puno radno vrijeme, određeno do povratka djelatnice s bolovanja</w:t>
      </w:r>
    </w:p>
    <w:p w14:paraId="2954BC77" w14:textId="77777777" w:rsidR="00EE7211" w:rsidRPr="00EE7211" w:rsidRDefault="00EE7211" w:rsidP="00EE7211">
      <w:pPr>
        <w:numPr>
          <w:ilvl w:val="1"/>
          <w:numId w:val="2"/>
        </w:numPr>
      </w:pPr>
      <w:r w:rsidRPr="00EE7211">
        <w:t>1 spremač/ica na puno radno vrijeme, određeno do 31. kolovoza 2026. godine.</w:t>
      </w:r>
    </w:p>
    <w:bookmarkEnd w:id="4"/>
    <w:p w14:paraId="32CEF06E" w14:textId="62B36F5E" w:rsidR="00EE7211" w:rsidRDefault="00EE7211" w:rsidP="00EE7211">
      <w:pPr>
        <w:numPr>
          <w:ilvl w:val="1"/>
          <w:numId w:val="2"/>
        </w:numPr>
      </w:pPr>
      <w:r w:rsidRPr="00EE7211">
        <w:t>1 pomoćnik/ica za rad s djecom s teškoćom u razvoju na pola radnog vremena (20 sati tjedno), određeno do 31. kolovoza 2026. godine</w:t>
      </w:r>
    </w:p>
    <w:p w14:paraId="18C45FEA" w14:textId="14B7DF10" w:rsidR="00EE7211" w:rsidRPr="00EE7211" w:rsidRDefault="00EE7211" w:rsidP="00EE7211">
      <w:pPr>
        <w:pStyle w:val="Odlomakpopisa"/>
        <w:numPr>
          <w:ilvl w:val="0"/>
          <w:numId w:val="1"/>
        </w:numPr>
      </w:pPr>
      <w:r w:rsidRPr="00EE7211">
        <w:t>Donošenje odluke o prijedlogu izvršenja polugodišnjeg proračuna za 2025. godinu</w:t>
      </w:r>
    </w:p>
    <w:bookmarkEnd w:id="3"/>
    <w:p w14:paraId="47EA8593" w14:textId="77777777" w:rsidR="00EE7211" w:rsidRPr="00EE7211" w:rsidRDefault="00EE7211" w:rsidP="00EE7211"/>
    <w:bookmarkEnd w:id="1"/>
    <w:p w14:paraId="0B133B89" w14:textId="77777777" w:rsidR="00EE7211" w:rsidRPr="00EE7211" w:rsidRDefault="00EE7211" w:rsidP="00EE7211">
      <w:r w:rsidRPr="00EE7211">
        <w:t>Ad.1 Zapisnik sa 42. sjednice Upravnog vijeća jednoglasno je verificiran.</w:t>
      </w:r>
    </w:p>
    <w:p w14:paraId="25FAB5EC" w14:textId="54290DB4" w:rsidR="00EE7211" w:rsidRPr="0043084B" w:rsidRDefault="00EE7211" w:rsidP="00EE7211">
      <w:r w:rsidRPr="0043084B">
        <w:t xml:space="preserve">Ad.2. </w:t>
      </w:r>
      <w:r>
        <w:t xml:space="preserve">Jednoglasno je odabrana Marija Vuković za </w:t>
      </w:r>
      <w:r w:rsidRPr="00EE7211">
        <w:t>izbor i imenovanje ravnatelja Dječjeg vrtića Mrvica</w:t>
      </w:r>
      <w:r>
        <w:t xml:space="preserve"> te se prijedlog upućuje gradonačelnici i načelniku.</w:t>
      </w:r>
    </w:p>
    <w:p w14:paraId="79D66535" w14:textId="0B53286D" w:rsidR="00EE7211" w:rsidRPr="00EE7211" w:rsidRDefault="00EE7211" w:rsidP="00EE7211">
      <w:r w:rsidRPr="0043084B">
        <w:t xml:space="preserve">Ad.3. </w:t>
      </w:r>
      <w:bookmarkStart w:id="5" w:name="_Hlk194411134"/>
      <w:r w:rsidRPr="0043084B">
        <w:t xml:space="preserve">Jednoglasno je donesena odluka </w:t>
      </w:r>
      <w:bookmarkEnd w:id="5"/>
      <w:r w:rsidRPr="00EE7211">
        <w:t>o raspisivanju natječaja za radna mjesta:</w:t>
      </w:r>
    </w:p>
    <w:p w14:paraId="30F58FE0" w14:textId="77777777" w:rsidR="00EE7211" w:rsidRPr="00EE7211" w:rsidRDefault="00EE7211" w:rsidP="00EE7211">
      <w:pPr>
        <w:numPr>
          <w:ilvl w:val="1"/>
          <w:numId w:val="2"/>
        </w:numPr>
      </w:pPr>
      <w:r w:rsidRPr="00EE7211">
        <w:t>7 odgojitelja/icu na puno radno vrijeme, određeno do 31. kolovoza 2026. godine</w:t>
      </w:r>
    </w:p>
    <w:p w14:paraId="579D5453" w14:textId="77777777" w:rsidR="00EE7211" w:rsidRPr="00EE7211" w:rsidRDefault="00EE7211" w:rsidP="00EE7211">
      <w:pPr>
        <w:numPr>
          <w:ilvl w:val="1"/>
          <w:numId w:val="2"/>
        </w:numPr>
      </w:pPr>
      <w:r w:rsidRPr="00EE7211">
        <w:t xml:space="preserve">1 spremač/ica na puno radno vrijeme, neodređeno </w:t>
      </w:r>
    </w:p>
    <w:p w14:paraId="49B8C6B9" w14:textId="77777777" w:rsidR="00EE7211" w:rsidRPr="00EE7211" w:rsidRDefault="00EE7211" w:rsidP="00EE7211">
      <w:pPr>
        <w:numPr>
          <w:ilvl w:val="1"/>
          <w:numId w:val="2"/>
        </w:numPr>
      </w:pPr>
      <w:r w:rsidRPr="00EE7211">
        <w:t>1 spremač/ica na puno radno vrijeme, određeno do povratka djelatnice s bolovanja</w:t>
      </w:r>
    </w:p>
    <w:p w14:paraId="50AC877D" w14:textId="77777777" w:rsidR="00EE7211" w:rsidRPr="00EE7211" w:rsidRDefault="00EE7211" w:rsidP="00EE7211">
      <w:pPr>
        <w:numPr>
          <w:ilvl w:val="1"/>
          <w:numId w:val="2"/>
        </w:numPr>
      </w:pPr>
      <w:r w:rsidRPr="00EE7211">
        <w:t>1 spremač/ica na puno radno vrijeme, određeno do 31. kolovoza 2026. godine.</w:t>
      </w:r>
    </w:p>
    <w:p w14:paraId="05D6AFEA" w14:textId="77777777" w:rsidR="00EE7211" w:rsidRPr="00EE7211" w:rsidRDefault="00EE7211" w:rsidP="00EE7211">
      <w:pPr>
        <w:numPr>
          <w:ilvl w:val="1"/>
          <w:numId w:val="2"/>
        </w:numPr>
      </w:pPr>
      <w:r w:rsidRPr="00EE7211">
        <w:t>1 pomoćnik/ica za rad s djecom s teškoćom u razvoju na pola radnog vremena (20 sati tjedno), određeno do 31. kolovoza 2026. godine</w:t>
      </w:r>
    </w:p>
    <w:p w14:paraId="5BD2F569" w14:textId="7705DDBF" w:rsidR="00EE7211" w:rsidRPr="00EE7211" w:rsidRDefault="00EE7211" w:rsidP="00384C9A">
      <w:r w:rsidRPr="0043084B">
        <w:t xml:space="preserve">Ad 4. </w:t>
      </w:r>
      <w:bookmarkStart w:id="6" w:name="_Hlk202178072"/>
      <w:r w:rsidRPr="0043084B">
        <w:t xml:space="preserve">Jednoglasno je donesena odluka </w:t>
      </w:r>
      <w:bookmarkEnd w:id="6"/>
      <w:r w:rsidRPr="00EE7211">
        <w:t>o prijedlogu izvršenja polugodišnjeg proračuna za 2025. godinu</w:t>
      </w:r>
    </w:p>
    <w:p w14:paraId="51CEB896" w14:textId="5A2B20E8" w:rsidR="00EE7211" w:rsidRPr="00EE7211" w:rsidRDefault="00EE7211" w:rsidP="00EE7211">
      <w:r w:rsidRPr="00EE7211">
        <w:t>U Supetru, 12. kolovoza 2025. godine</w:t>
      </w:r>
    </w:p>
    <w:p w14:paraId="3335CAAC" w14:textId="77777777" w:rsidR="00EE7211" w:rsidRPr="0043084B" w:rsidRDefault="00EE7211" w:rsidP="00EE7211"/>
    <w:p w14:paraId="31ACF31D" w14:textId="77777777" w:rsidR="00EE7211" w:rsidRPr="008A4D59" w:rsidRDefault="00EE7211" w:rsidP="00EE7211">
      <w:pPr>
        <w:rPr>
          <w:b/>
          <w:bCs/>
        </w:rPr>
      </w:pPr>
    </w:p>
    <w:p w14:paraId="52F77614" w14:textId="77777777" w:rsidR="00EE7211" w:rsidRPr="008A4D59" w:rsidRDefault="00EE7211" w:rsidP="00EE7211">
      <w:pPr>
        <w:ind w:left="4248" w:firstLine="708"/>
        <w:rPr>
          <w:b/>
          <w:bCs/>
        </w:rPr>
      </w:pPr>
      <w:r w:rsidRPr="008A4D59">
        <w:rPr>
          <w:b/>
          <w:bCs/>
        </w:rPr>
        <w:t>UPRAVNO VIJEĆE DJEČJEG VRTIĆA MRVICA</w:t>
      </w:r>
    </w:p>
    <w:p w14:paraId="219FA6B5" w14:textId="77777777" w:rsidR="006A25D0" w:rsidRDefault="006A25D0"/>
    <w:sectPr w:rsidR="006A2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CC"/>
    <w:multiLevelType w:val="hybridMultilevel"/>
    <w:tmpl w:val="716EE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402E7F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C281C"/>
    <w:multiLevelType w:val="hybridMultilevel"/>
    <w:tmpl w:val="1B04E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894410A">
      <w:numFmt w:val="bullet"/>
      <w:lvlText w:val="-"/>
      <w:lvlJc w:val="left"/>
      <w:pPr>
        <w:ind w:left="1635" w:hanging="55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72442">
    <w:abstractNumId w:val="0"/>
  </w:num>
  <w:num w:numId="2" w16cid:durableId="150635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11"/>
    <w:rsid w:val="00384C9A"/>
    <w:rsid w:val="006A25D0"/>
    <w:rsid w:val="00CF32FA"/>
    <w:rsid w:val="00E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43B5"/>
  <w15:chartTrackingRefBased/>
  <w15:docId w15:val="{4A49DD67-8D32-4E6D-9389-BB9243AC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2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7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Irena Caglević</cp:lastModifiedBy>
  <cp:revision>2</cp:revision>
  <dcterms:created xsi:type="dcterms:W3CDTF">2025-12-05T14:34:00Z</dcterms:created>
  <dcterms:modified xsi:type="dcterms:W3CDTF">2025-12-06T10:49:00Z</dcterms:modified>
</cp:coreProperties>
</file>