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858DE" w14:textId="2F3F38FA" w:rsidR="000A3635" w:rsidRPr="000A3635" w:rsidRDefault="000A3635" w:rsidP="000A3635">
      <w:pPr>
        <w:spacing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0A3635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ZAKLJUČCI S 11. SJEDNICE UPRAVNOG VIJEĆA</w:t>
      </w:r>
    </w:p>
    <w:p w14:paraId="74B5EE40" w14:textId="2EA5EFBB" w:rsidR="000A3635" w:rsidRPr="000A3635" w:rsidRDefault="000A3635" w:rsidP="000A3635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000000"/>
          <w:sz w:val="24"/>
          <w:szCs w:val="24"/>
          <w:lang w:eastAsia="hr-HR"/>
        </w:rPr>
        <w:t>Dječjeg vrtića Mrvica koja je održana 29. travnja 2026. godine (srijeda)  s početkom u 15 sati u prostorijama Dječjeg vrtića Mrvica. </w:t>
      </w:r>
    </w:p>
    <w:p w14:paraId="5694E43A" w14:textId="77777777" w:rsidR="000A3635" w:rsidRPr="000A3635" w:rsidRDefault="000A3635" w:rsidP="000A3635">
      <w:pPr>
        <w:spacing w:line="240" w:lineRule="auto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000000"/>
          <w:sz w:val="24"/>
          <w:szCs w:val="24"/>
          <w:lang w:eastAsia="hr-HR"/>
        </w:rPr>
        <w:t> </w:t>
      </w:r>
    </w:p>
    <w:p w14:paraId="4DF55ECF" w14:textId="533ED4DD" w:rsidR="000A3635" w:rsidRPr="000A3635" w:rsidRDefault="000A3635" w:rsidP="000A3635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222222"/>
          <w:sz w:val="24"/>
          <w:szCs w:val="24"/>
          <w:lang w:eastAsia="hr-HR"/>
        </w:rPr>
        <w:t>Dnevni red:</w:t>
      </w:r>
    </w:p>
    <w:p w14:paraId="5942F707" w14:textId="77777777" w:rsidR="000A3635" w:rsidRPr="000A3635" w:rsidRDefault="000A3635" w:rsidP="000A3635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000000"/>
          <w:sz w:val="24"/>
          <w:szCs w:val="24"/>
          <w:lang w:eastAsia="hr-HR"/>
        </w:rPr>
        <w:t>Verifikacija Zapisnika s 9. sjednice Upravnog vijeća</w:t>
      </w:r>
    </w:p>
    <w:p w14:paraId="790BB17D" w14:textId="77777777" w:rsidR="000A3635" w:rsidRPr="000A3635" w:rsidRDefault="000A3635" w:rsidP="000A3635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000000"/>
          <w:sz w:val="24"/>
          <w:szCs w:val="24"/>
          <w:lang w:eastAsia="hr-HR"/>
        </w:rPr>
        <w:t>Verifikacija Zapisnika s 10. elektronske sjednice Upravnog vijeća</w:t>
      </w:r>
    </w:p>
    <w:p w14:paraId="50A50278" w14:textId="77777777" w:rsidR="000A3635" w:rsidRPr="000A3635" w:rsidRDefault="000A3635" w:rsidP="000A3635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000000"/>
          <w:sz w:val="24"/>
          <w:szCs w:val="24"/>
          <w:lang w:eastAsia="hr-HR"/>
        </w:rPr>
        <w:t>Raspisivanje natječaja za:</w:t>
      </w:r>
    </w:p>
    <w:p w14:paraId="655C8B62" w14:textId="0938B9A3" w:rsidR="000A3635" w:rsidRPr="000A3635" w:rsidRDefault="000A3635" w:rsidP="000A3635">
      <w:pPr>
        <w:pStyle w:val="Odlomakpopisa"/>
        <w:numPr>
          <w:ilvl w:val="1"/>
          <w:numId w:val="6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000000"/>
          <w:sz w:val="24"/>
          <w:szCs w:val="24"/>
          <w:lang w:eastAsia="hr-HR"/>
        </w:rPr>
        <w:t>2 odgojitelja/ice na određeno puno radno vrijeme</w:t>
      </w:r>
    </w:p>
    <w:p w14:paraId="2A5C2DFB" w14:textId="3E415700" w:rsidR="000A3635" w:rsidRPr="000A3635" w:rsidRDefault="000A3635" w:rsidP="000A3635">
      <w:pPr>
        <w:pStyle w:val="Odlomakpopisa"/>
        <w:numPr>
          <w:ilvl w:val="1"/>
          <w:numId w:val="6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000000"/>
          <w:sz w:val="24"/>
          <w:szCs w:val="24"/>
          <w:lang w:eastAsia="hr-HR"/>
        </w:rPr>
        <w:t>1 zdravstvenog voditelja/icu na određeno puno radno vrijeme</w:t>
      </w:r>
    </w:p>
    <w:p w14:paraId="2D5CC7EF" w14:textId="77777777" w:rsidR="000A3635" w:rsidRPr="000A3635" w:rsidRDefault="000A3635" w:rsidP="000A3635">
      <w:pPr>
        <w:numPr>
          <w:ilvl w:val="0"/>
          <w:numId w:val="6"/>
        </w:numPr>
        <w:spacing w:before="120"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000000"/>
          <w:sz w:val="24"/>
          <w:szCs w:val="24"/>
          <w:lang w:eastAsia="hr-HR"/>
        </w:rPr>
        <w:t>Donošenje Prijedloga o izmjenama i dopunama Pravilnika o unutarnjem ustrojstvu i načinu rada Dječjeg vrtića Mrvica</w:t>
      </w:r>
    </w:p>
    <w:p w14:paraId="5B6ED5D1" w14:textId="77777777" w:rsidR="000A3635" w:rsidRPr="000A3635" w:rsidRDefault="000A3635" w:rsidP="000A3635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000000"/>
          <w:sz w:val="24"/>
          <w:szCs w:val="24"/>
          <w:lang w:eastAsia="hr-HR"/>
        </w:rPr>
        <w:t>Izvještaj o Prijedlogu plana upisa </w:t>
      </w:r>
    </w:p>
    <w:p w14:paraId="460DA365" w14:textId="77777777" w:rsidR="000A3635" w:rsidRPr="000A3635" w:rsidRDefault="000A3635" w:rsidP="000A3635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000000"/>
          <w:sz w:val="24"/>
          <w:szCs w:val="24"/>
          <w:lang w:eastAsia="hr-HR"/>
        </w:rPr>
        <w:t>Donošenje Odluke o dnevnom rasporedu sati radnika koji dolaze iz Splita i okolice</w:t>
      </w:r>
    </w:p>
    <w:p w14:paraId="144225D2" w14:textId="77777777" w:rsidR="000A3635" w:rsidRPr="000A3635" w:rsidRDefault="000A3635" w:rsidP="000A3635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000000"/>
          <w:sz w:val="24"/>
          <w:szCs w:val="24"/>
          <w:lang w:eastAsia="hr-HR"/>
        </w:rPr>
        <w:t>Razno</w:t>
      </w:r>
    </w:p>
    <w:p w14:paraId="48B1B1BF" w14:textId="77777777" w:rsidR="000A3635" w:rsidRPr="000A3635" w:rsidRDefault="000A3635" w:rsidP="000A363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3FCB8A9" w14:textId="77777777" w:rsidR="000A3635" w:rsidRPr="000A3635" w:rsidRDefault="000A3635" w:rsidP="000A363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222222"/>
          <w:sz w:val="24"/>
          <w:szCs w:val="24"/>
          <w:lang w:eastAsia="hr-HR"/>
        </w:rPr>
        <w:t>Ad 1. Zapisnik s 9. sjednice Upravnog vijeća jednoglasno je verificiran.</w:t>
      </w:r>
    </w:p>
    <w:p w14:paraId="71452826" w14:textId="77777777" w:rsidR="000A3635" w:rsidRPr="000A3635" w:rsidRDefault="000A3635" w:rsidP="000A363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5222435" w14:textId="3A4CC81E" w:rsidR="000A3635" w:rsidRPr="000A3635" w:rsidRDefault="000A3635" w:rsidP="000A363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222222"/>
          <w:sz w:val="24"/>
          <w:szCs w:val="24"/>
          <w:lang w:eastAsia="hr-HR"/>
        </w:rPr>
        <w:t>Ad 2. Zapisnik s 10. elektron</w:t>
      </w:r>
      <w:r>
        <w:rPr>
          <w:rFonts w:eastAsia="Times New Roman" w:cstheme="minorHAnsi"/>
          <w:color w:val="222222"/>
          <w:sz w:val="24"/>
          <w:szCs w:val="24"/>
          <w:lang w:eastAsia="hr-HR"/>
        </w:rPr>
        <w:t>ske</w:t>
      </w:r>
      <w:r w:rsidRPr="000A3635">
        <w:rPr>
          <w:rFonts w:eastAsia="Times New Roman" w:cstheme="minorHAnsi"/>
          <w:color w:val="222222"/>
          <w:sz w:val="24"/>
          <w:szCs w:val="24"/>
          <w:lang w:eastAsia="hr-HR"/>
        </w:rPr>
        <w:t xml:space="preserve"> sjednice Upravnog vijeća jednoglasno je verificiran.</w:t>
      </w:r>
    </w:p>
    <w:p w14:paraId="09D3B609" w14:textId="77777777" w:rsidR="000A3635" w:rsidRPr="000A3635" w:rsidRDefault="000A3635" w:rsidP="000A363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9FB3444" w14:textId="77777777" w:rsidR="000A3635" w:rsidRPr="000A3635" w:rsidRDefault="000A3635" w:rsidP="000A363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222222"/>
          <w:sz w:val="24"/>
          <w:szCs w:val="24"/>
          <w:lang w:eastAsia="hr-HR"/>
        </w:rPr>
        <w:t>Ad 3. Jednoglasno je donesena odluka o raspisivanju natječaja za:</w:t>
      </w:r>
    </w:p>
    <w:p w14:paraId="5510C2A2" w14:textId="77777777" w:rsidR="000A3635" w:rsidRPr="000A3635" w:rsidRDefault="000A3635" w:rsidP="000A3635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222222"/>
          <w:sz w:val="24"/>
          <w:szCs w:val="24"/>
          <w:lang w:eastAsia="hr-HR"/>
        </w:rPr>
        <w:t> </w:t>
      </w:r>
      <w:r w:rsidRPr="000A3635">
        <w:rPr>
          <w:rFonts w:eastAsia="Times New Roman" w:cstheme="minorHAnsi"/>
          <w:color w:val="000000"/>
          <w:sz w:val="24"/>
          <w:szCs w:val="24"/>
          <w:lang w:eastAsia="hr-HR"/>
        </w:rPr>
        <w:t>- 2 odgojitelja/ice na određeno puno radno vrijeme</w:t>
      </w:r>
    </w:p>
    <w:p w14:paraId="7F07A7F3" w14:textId="77777777" w:rsidR="000A3635" w:rsidRPr="000A3635" w:rsidRDefault="000A3635" w:rsidP="000A3635">
      <w:pPr>
        <w:spacing w:line="240" w:lineRule="auto"/>
        <w:ind w:left="720"/>
        <w:rPr>
          <w:rFonts w:eastAsia="Times New Roman" w:cstheme="minorHAnsi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000000"/>
          <w:sz w:val="24"/>
          <w:szCs w:val="24"/>
          <w:lang w:eastAsia="hr-HR"/>
        </w:rPr>
        <w:t> - 1 zdravstvenog voditelja/icu na određeno puno radno vrijeme</w:t>
      </w:r>
    </w:p>
    <w:p w14:paraId="63C31315" w14:textId="77777777" w:rsidR="000A3635" w:rsidRPr="000A3635" w:rsidRDefault="000A3635" w:rsidP="000A3635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000000"/>
          <w:sz w:val="24"/>
          <w:szCs w:val="24"/>
          <w:lang w:eastAsia="hr-HR"/>
        </w:rPr>
        <w:t>Ad. 4. Umjesto izmjena i dopuna, jednoglasno je usvojen Prijedlog novog Pravilnika o unutarnjem ustrojstvu i načinu rada Dječjeg vrtića Mrvica. </w:t>
      </w:r>
    </w:p>
    <w:p w14:paraId="4DBFE591" w14:textId="77777777" w:rsidR="000A3635" w:rsidRPr="000A3635" w:rsidRDefault="000A3635" w:rsidP="000A3635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Ad. 5. </w:t>
      </w:r>
      <w:r w:rsidRPr="000A3635">
        <w:rPr>
          <w:rFonts w:eastAsia="Times New Roman" w:cstheme="minorHAnsi"/>
          <w:color w:val="222222"/>
          <w:sz w:val="24"/>
          <w:szCs w:val="24"/>
          <w:lang w:eastAsia="hr-HR"/>
        </w:rPr>
        <w:t>Ravnateljica je izvijestila članove Upravnog vijeća o Prijedlogu plana upisa za pedagošku godinu 2026./2027. Nakon zaprimanja suglasnost Grada Supetra i Općine Nerežišća, Upravno vijeće donijet će konačnu odluku o usvajanju Plana upisa.</w:t>
      </w:r>
    </w:p>
    <w:p w14:paraId="55D6DCD1" w14:textId="77777777" w:rsidR="000A3635" w:rsidRPr="000A3635" w:rsidRDefault="000A3635" w:rsidP="000A3635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222222"/>
          <w:sz w:val="24"/>
          <w:szCs w:val="24"/>
          <w:lang w:eastAsia="hr-HR"/>
        </w:rPr>
        <w:t>Ad. 6. Prijedlog Odluke o dnevnom rasporedu sati radnika koji dolaze iz Splita i okolice jednoglasno je usvojen.</w:t>
      </w:r>
    </w:p>
    <w:p w14:paraId="2EE22268" w14:textId="77777777" w:rsidR="000A3635" w:rsidRPr="000A3635" w:rsidRDefault="000A3635" w:rsidP="000A3635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222222"/>
          <w:sz w:val="24"/>
          <w:szCs w:val="24"/>
          <w:lang w:eastAsia="hr-HR"/>
        </w:rPr>
        <w:t>Ad. 7. Predloženo je donošenje nove Odluke kojom bi se dodatno precizirale odredbe vezane za raspored radnog vremena i korištenje stanke. </w:t>
      </w:r>
    </w:p>
    <w:p w14:paraId="344EB983" w14:textId="77777777" w:rsidR="000A3635" w:rsidRPr="000A3635" w:rsidRDefault="000A3635" w:rsidP="000A3635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222222"/>
          <w:sz w:val="24"/>
          <w:szCs w:val="24"/>
          <w:lang w:eastAsia="hr-HR"/>
        </w:rPr>
        <w:t>Jednoglasno je prihvaćen zahtjev za promjenu programa za dijete R.D. iz desetosatnog u petosatni program. </w:t>
      </w:r>
    </w:p>
    <w:p w14:paraId="4B2FA63D" w14:textId="77777777" w:rsidR="000A3635" w:rsidRPr="000A3635" w:rsidRDefault="000A3635" w:rsidP="000A3635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000000"/>
          <w:sz w:val="24"/>
          <w:szCs w:val="24"/>
          <w:lang w:eastAsia="hr-HR"/>
        </w:rPr>
        <w:t>Kako se ankete za organizaciju ljetnog rada još nisu provele, o zahtjevu korištenja ljetnog dežurstva za dijete školskog obveznika M.B. odlučit će se naknadno.</w:t>
      </w:r>
    </w:p>
    <w:p w14:paraId="7E094F38" w14:textId="77777777" w:rsidR="000A3635" w:rsidRPr="000A3635" w:rsidRDefault="000A3635" w:rsidP="000A3635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000000"/>
          <w:sz w:val="24"/>
          <w:szCs w:val="24"/>
          <w:lang w:eastAsia="hr-HR"/>
        </w:rPr>
        <w:t>Upravno vijeće upoznato je s trenutnim kadrovskim poteškoćama koje utječu na mogućnost otvaranja dodatne jaslične skupine. </w:t>
      </w:r>
    </w:p>
    <w:p w14:paraId="4631081C" w14:textId="77777777" w:rsidR="000A3635" w:rsidRPr="000A3635" w:rsidRDefault="000A3635" w:rsidP="000A3635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6211023F" w14:textId="77777777" w:rsidR="000A3635" w:rsidRPr="000A3635" w:rsidRDefault="000A3635" w:rsidP="000A3635">
      <w:pPr>
        <w:spacing w:line="240" w:lineRule="auto"/>
        <w:jc w:val="right"/>
        <w:rPr>
          <w:rFonts w:eastAsia="Times New Roman" w:cstheme="minorHAnsi"/>
          <w:sz w:val="24"/>
          <w:szCs w:val="24"/>
          <w:lang w:eastAsia="hr-HR"/>
        </w:rPr>
      </w:pPr>
      <w:r w:rsidRPr="000A3635">
        <w:rPr>
          <w:rFonts w:eastAsia="Times New Roman" w:cstheme="minorHAnsi"/>
          <w:color w:val="000000"/>
          <w:sz w:val="24"/>
          <w:szCs w:val="24"/>
          <w:lang w:eastAsia="hr-HR"/>
        </w:rPr>
        <w:t>UPRAVNO VIJEĆE DJEČJEG VRTIĆA MRVICA</w:t>
      </w:r>
    </w:p>
    <w:p w14:paraId="6E07348C" w14:textId="77777777" w:rsidR="00825B3F" w:rsidRDefault="00825B3F"/>
    <w:sectPr w:rsidR="00825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90E05"/>
    <w:multiLevelType w:val="hybridMultilevel"/>
    <w:tmpl w:val="C06A3A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E6AA8C">
      <w:start w:val="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40F63"/>
    <w:multiLevelType w:val="multilevel"/>
    <w:tmpl w:val="FE64E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9D4DE7"/>
    <w:multiLevelType w:val="multilevel"/>
    <w:tmpl w:val="A80680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635"/>
    <w:rsid w:val="000A3635"/>
    <w:rsid w:val="00825B3F"/>
    <w:rsid w:val="00D4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B5E8"/>
  <w15:chartTrackingRefBased/>
  <w15:docId w15:val="{ED104EF9-ABB6-4437-B062-806D1FE9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A3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6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Ravnateljica</cp:lastModifiedBy>
  <cp:revision>2</cp:revision>
  <dcterms:created xsi:type="dcterms:W3CDTF">2026-07-06T12:23:00Z</dcterms:created>
  <dcterms:modified xsi:type="dcterms:W3CDTF">2026-07-06T13:36:00Z</dcterms:modified>
</cp:coreProperties>
</file>